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D30A" w14:textId="77777777" w:rsidR="008745EE" w:rsidRPr="00C40176" w:rsidRDefault="00C40176" w:rsidP="00C40176">
      <w:pPr>
        <w:jc w:val="center"/>
        <w:rPr>
          <w:b/>
        </w:rPr>
      </w:pPr>
      <w:r w:rsidRPr="00C40176">
        <w:rPr>
          <w:b/>
        </w:rPr>
        <w:t>To Access and Send Exhibitor Invitations</w:t>
      </w:r>
    </w:p>
    <w:p w14:paraId="71892A81" w14:textId="77777777" w:rsidR="00C40176" w:rsidRDefault="00C40176" w:rsidP="00C40176"/>
    <w:p w14:paraId="36308B14" w14:textId="77777777" w:rsidR="00C40176" w:rsidRDefault="00C40176" w:rsidP="00C40176">
      <w:pPr>
        <w:pStyle w:val="ListParagraph"/>
        <w:numPr>
          <w:ilvl w:val="0"/>
          <w:numId w:val="2"/>
        </w:numPr>
      </w:pPr>
      <w:r>
        <w:t>From your company’s Dashboard, click on the Booth Promotion tab or on Invite Exhibitor Guests in Registration Tools.</w:t>
      </w:r>
    </w:p>
    <w:p w14:paraId="7F544D9C" w14:textId="77777777" w:rsidR="00C40176" w:rsidRDefault="00C40176"/>
    <w:p w14:paraId="60326796" w14:textId="77777777" w:rsidR="00C40176" w:rsidRDefault="00C40176">
      <w:r>
        <w:rPr>
          <w:noProof/>
        </w:rPr>
        <w:drawing>
          <wp:inline distT="0" distB="0" distL="0" distR="0" wp14:anchorId="196C7447" wp14:editId="70B59950">
            <wp:extent cx="5943600" cy="2824885"/>
            <wp:effectExtent l="0" t="0" r="0" b="0"/>
            <wp:docPr id="1" name="Picture 1" descr="C:\Users\CHARMA~1\AppData\Local\Temp\SNAGHTML69916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A~1\AppData\Local\Temp\SNAGHTML699164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783E2" wp14:editId="5E1B2547">
            <wp:extent cx="5943600" cy="2550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C089" w14:textId="77777777" w:rsidR="00C40176" w:rsidRDefault="00C40176"/>
    <w:p w14:paraId="4C32EF7B" w14:textId="77777777" w:rsidR="00C40176" w:rsidRDefault="00C40176">
      <w:r>
        <w:t>*If you click on the Booth Promotion tab, you will see the page below where you can then click on Invite Exhibitor Guests</w:t>
      </w:r>
      <w:r w:rsidR="001B31FA">
        <w:t xml:space="preserve"> or Get Registration Widgets</w:t>
      </w:r>
      <w:r>
        <w:t>.</w:t>
      </w:r>
    </w:p>
    <w:p w14:paraId="591A25DD" w14:textId="77777777" w:rsidR="00C40176" w:rsidRDefault="00C40176">
      <w:r>
        <w:rPr>
          <w:noProof/>
        </w:rPr>
        <w:lastRenderedPageBreak/>
        <w:drawing>
          <wp:inline distT="0" distB="0" distL="0" distR="0" wp14:anchorId="52720D21" wp14:editId="7C6E90E3">
            <wp:extent cx="5943600" cy="254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6381" w14:textId="77777777" w:rsidR="00C40176" w:rsidRDefault="00C40176"/>
    <w:p w14:paraId="2A952BFF" w14:textId="77777777" w:rsidR="00C40176" w:rsidRDefault="00C40176"/>
    <w:p w14:paraId="37C5B133" w14:textId="77777777" w:rsidR="00C40176" w:rsidRDefault="00C40176"/>
    <w:p w14:paraId="362BCA05" w14:textId="77777777" w:rsidR="00C40176" w:rsidRDefault="00C40176" w:rsidP="00C40176">
      <w:pPr>
        <w:pStyle w:val="ListParagraph"/>
        <w:numPr>
          <w:ilvl w:val="0"/>
          <w:numId w:val="2"/>
        </w:numPr>
      </w:pPr>
      <w:r>
        <w:t xml:space="preserve">You can either give your customer the code listed in Step 1 or </w:t>
      </w:r>
      <w:r w:rsidR="001B31FA">
        <w:t xml:space="preserve">in Step 2 </w:t>
      </w:r>
      <w:r>
        <w:t>you can send them an email that has a link for them to use to register via the attendee site using your company’s unique code.</w:t>
      </w:r>
    </w:p>
    <w:p w14:paraId="48F1E926" w14:textId="77777777" w:rsidR="00C40176" w:rsidRDefault="00C40176" w:rsidP="00C40176"/>
    <w:p w14:paraId="038A2DA7" w14:textId="77777777" w:rsidR="00C40176" w:rsidRDefault="00C40176" w:rsidP="00C40176">
      <w:r>
        <w:rPr>
          <w:noProof/>
        </w:rPr>
        <w:drawing>
          <wp:inline distT="0" distB="0" distL="0" distR="0" wp14:anchorId="38B955DE" wp14:editId="391FF3CD">
            <wp:extent cx="6858000" cy="3191699"/>
            <wp:effectExtent l="0" t="0" r="0" b="8890"/>
            <wp:docPr id="4" name="Picture 4" descr="C:\Users\CHARMA~1\AppData\Local\Temp\SNAGHTML69ff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MA~1\AppData\Local\Temp\SNAGHTML69ff7b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00C9" w14:textId="77777777" w:rsidR="001B31FA" w:rsidRDefault="001B31FA" w:rsidP="00C40176"/>
    <w:p w14:paraId="6C5903CC" w14:textId="77777777" w:rsidR="001B31FA" w:rsidRDefault="001B31FA" w:rsidP="00C40176"/>
    <w:p w14:paraId="2DF38EB7" w14:textId="77777777" w:rsidR="001B31FA" w:rsidRDefault="001B31FA" w:rsidP="001B31FA">
      <w:pPr>
        <w:pStyle w:val="ListParagraph"/>
        <w:numPr>
          <w:ilvl w:val="0"/>
          <w:numId w:val="2"/>
        </w:numPr>
      </w:pPr>
      <w:r>
        <w:t>When an attendee clicks on the registration link in your email, they will be taken directly to the attendee registration site where your unique code will pre-populate.  If you didn’t send an email and gave your customer the code, they can enter it in the field shown below</w:t>
      </w:r>
      <w:r w:rsidR="00DA33EC">
        <w:t xml:space="preserve"> on the Attendee site</w:t>
      </w:r>
      <w:r>
        <w:t>.</w:t>
      </w:r>
    </w:p>
    <w:p w14:paraId="73B6C1A4" w14:textId="77777777" w:rsidR="001B31FA" w:rsidRDefault="001B31FA" w:rsidP="001B31FA"/>
    <w:p w14:paraId="452FB580" w14:textId="77777777" w:rsidR="001B31FA" w:rsidRDefault="001B31FA" w:rsidP="001B31FA"/>
    <w:p w14:paraId="5252D254" w14:textId="77777777" w:rsidR="001B31FA" w:rsidRDefault="001B31FA" w:rsidP="001B31FA">
      <w:r>
        <w:rPr>
          <w:noProof/>
        </w:rPr>
        <w:lastRenderedPageBreak/>
        <w:drawing>
          <wp:inline distT="0" distB="0" distL="0" distR="0" wp14:anchorId="19D8C442" wp14:editId="2BEDE814">
            <wp:extent cx="5943600" cy="49891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D0C2" w14:textId="77777777" w:rsidR="001B31FA" w:rsidRDefault="001B31FA" w:rsidP="001B31FA"/>
    <w:p w14:paraId="33648010" w14:textId="77777777" w:rsidR="001B31FA" w:rsidRDefault="001B31FA" w:rsidP="001B31FA"/>
    <w:p w14:paraId="3191BAA2" w14:textId="77777777" w:rsidR="001B31FA" w:rsidRDefault="001B31FA" w:rsidP="001B31FA">
      <w:pPr>
        <w:pStyle w:val="ListParagraph"/>
        <w:numPr>
          <w:ilvl w:val="0"/>
          <w:numId w:val="2"/>
        </w:numPr>
      </w:pPr>
      <w:r>
        <w:t>From your company’s Dashboard, you can track who has registered using your code.</w:t>
      </w:r>
    </w:p>
    <w:p w14:paraId="3EB1A401" w14:textId="77777777" w:rsidR="001B31FA" w:rsidRDefault="001B31FA" w:rsidP="001B31FA"/>
    <w:p w14:paraId="3FED9B52" w14:textId="77777777" w:rsidR="001B31FA" w:rsidRDefault="001B31FA" w:rsidP="001B31FA">
      <w:r>
        <w:rPr>
          <w:noProof/>
        </w:rPr>
        <w:drawing>
          <wp:inline distT="0" distB="0" distL="0" distR="0" wp14:anchorId="60ED0169" wp14:editId="7F5BF12F">
            <wp:extent cx="6858000" cy="3138306"/>
            <wp:effectExtent l="0" t="0" r="0" b="5080"/>
            <wp:docPr id="10" name="Picture 10" descr="C:\Users\CHARMA~1\AppData\Local\Temp\SNAGHTML6a8b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MA~1\AppData\Local\Temp\SNAGHTML6a8b1f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1FA" w:rsidSect="00C40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E92"/>
    <w:multiLevelType w:val="hybridMultilevel"/>
    <w:tmpl w:val="E63A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3B84"/>
    <w:multiLevelType w:val="hybridMultilevel"/>
    <w:tmpl w:val="BD04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00771">
    <w:abstractNumId w:val="0"/>
  </w:num>
  <w:num w:numId="2" w16cid:durableId="78377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76"/>
    <w:rsid w:val="001B31FA"/>
    <w:rsid w:val="008745EE"/>
    <w:rsid w:val="00C40176"/>
    <w:rsid w:val="00DA33EC"/>
    <w:rsid w:val="00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7383"/>
  <w15:docId w15:val="{26E8E46E-0191-49AF-9605-29341B2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Reyes</dc:creator>
  <cp:lastModifiedBy>Kim Roehricht</cp:lastModifiedBy>
  <cp:revision>2</cp:revision>
  <dcterms:created xsi:type="dcterms:W3CDTF">2023-02-08T22:35:00Z</dcterms:created>
  <dcterms:modified xsi:type="dcterms:W3CDTF">2023-02-08T22:35:00Z</dcterms:modified>
</cp:coreProperties>
</file>